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06BA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Павлохин Петр Иванович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06BAD">
        <w:rPr>
          <w:rFonts w:ascii="Arial" w:hAnsi="Arial" w:cs="Arial"/>
          <w:sz w:val="28"/>
          <w:szCs w:val="28"/>
        </w:rPr>
        <w:t>офис-менеджера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06BAD">
        <w:rPr>
          <w:rFonts w:ascii="Arial" w:hAnsi="Arial" w:cs="Arial"/>
          <w:sz w:val="28"/>
          <w:szCs w:val="28"/>
        </w:rPr>
        <w:t>21.09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06BAD">
        <w:rPr>
          <w:rFonts w:ascii="Arial" w:hAnsi="Arial" w:cs="Arial"/>
          <w:sz w:val="28"/>
          <w:szCs w:val="28"/>
        </w:rPr>
        <w:t>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B06BAD">
        <w:rPr>
          <w:rFonts w:ascii="Arial" w:hAnsi="Arial" w:cs="Arial"/>
          <w:b/>
          <w:sz w:val="28"/>
          <w:szCs w:val="28"/>
        </w:rPr>
        <w:t xml:space="preserve"> </w:t>
      </w:r>
      <w:r w:rsidR="00B06BAD">
        <w:rPr>
          <w:rFonts w:ascii="Arial" w:hAnsi="Arial" w:cs="Arial"/>
          <w:sz w:val="28"/>
          <w:szCs w:val="28"/>
        </w:rPr>
        <w:t>Сочи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06BAD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06BAD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B06BAD" w:rsidRPr="00B06BA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6BAD">
        <w:rPr>
          <w:rFonts w:ascii="Arial" w:hAnsi="Arial" w:cs="Arial"/>
          <w:sz w:val="28"/>
          <w:szCs w:val="28"/>
          <w:lang w:val="en-US"/>
        </w:rPr>
        <w:t>pavlo</w:t>
      </w:r>
      <w:r w:rsidR="00CA3590" w:rsidRPr="00B06BAD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B06BAD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B06BAD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B06BAD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06BAD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Техникум экономики и права (2010-2014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B06BAD">
        <w:rPr>
          <w:rFonts w:ascii="Arial" w:hAnsi="Arial" w:cs="Arial"/>
          <w:b/>
        </w:rPr>
        <w:t xml:space="preserve"> </w:t>
      </w:r>
      <w:r w:rsidR="00B06BAD">
        <w:rPr>
          <w:rFonts w:ascii="Arial" w:hAnsi="Arial" w:cs="Arial"/>
        </w:rPr>
        <w:t>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06BAD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06BAD">
              <w:rPr>
                <w:rFonts w:ascii="Arial" w:hAnsi="Arial" w:cs="Arial"/>
                <w:b/>
              </w:rPr>
              <w:t>ЮгПромСнаб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B06BAD">
              <w:rPr>
                <w:rFonts w:ascii="Arial" w:hAnsi="Arial" w:cs="Arial"/>
                <w:b/>
              </w:rPr>
              <w:t xml:space="preserve"> </w:t>
            </w:r>
            <w:r w:rsidR="00B06BAD">
              <w:rPr>
                <w:rFonts w:ascii="Arial" w:hAnsi="Arial" w:cs="Arial"/>
              </w:rPr>
              <w:t>кассир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06B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кассовой дисциплины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06B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кассовой книги;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06B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расчеты с поставщиками и подрядчиками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06BAD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инкассация денежных средств.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Default="00B06BAD" w:rsidP="00B06BAD">
            <w:pPr>
              <w:ind w:left="720"/>
              <w:rPr>
                <w:rFonts w:ascii="Arial" w:hAnsi="Arial" w:cs="Arial"/>
              </w:rPr>
            </w:pPr>
          </w:p>
          <w:p w:rsidR="00B06BAD" w:rsidRPr="00C1474F" w:rsidRDefault="00B06BAD" w:rsidP="00B06BAD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B06BAD" w:rsidRDefault="00B06BAD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B06BAD">
        <w:rPr>
          <w:rFonts w:ascii="Arial" w:hAnsi="Arial" w:cs="Arial"/>
        </w:rPr>
        <w:t>исполнительность, уверенность в себе</w:t>
      </w:r>
      <w:r w:rsidR="00716C1F" w:rsidRPr="00C1474F">
        <w:rPr>
          <w:rFonts w:ascii="Arial" w:hAnsi="Arial" w:cs="Arial"/>
        </w:rPr>
        <w:t>.</w:t>
      </w:r>
    </w:p>
    <w:p w:rsidR="00B06BAD" w:rsidRPr="00C1474F" w:rsidRDefault="00B06BAD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B06BAD">
        <w:rPr>
          <w:rFonts w:ascii="Arial" w:hAnsi="Arial" w:cs="Arial"/>
          <w:b/>
        </w:rPr>
        <w:t>ЮгПромСнаб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B06BAD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 xml:space="preserve">иректор: </w:t>
      </w:r>
      <w:r>
        <w:rPr>
          <w:rFonts w:ascii="Arial" w:hAnsi="Arial" w:cs="Arial"/>
          <w:b/>
        </w:rPr>
        <w:t>Савко Анна Михайловна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B06BAD">
        <w:rPr>
          <w:rFonts w:ascii="Arial" w:hAnsi="Arial" w:cs="Arial"/>
        </w:rPr>
        <w:t xml:space="preserve"> 20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2C6BB5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DC" w:rsidRDefault="008B08DC" w:rsidP="00360726">
      <w:r>
        <w:separator/>
      </w:r>
    </w:p>
  </w:endnote>
  <w:endnote w:type="continuationSeparator" w:id="1">
    <w:p w:rsidR="008B08DC" w:rsidRDefault="008B08DC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DC" w:rsidRDefault="008B08DC" w:rsidP="00360726">
      <w:r>
        <w:separator/>
      </w:r>
    </w:p>
  </w:footnote>
  <w:footnote w:type="continuationSeparator" w:id="1">
    <w:p w:rsidR="008B08DC" w:rsidRDefault="008B08DC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2C6BB5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8B08DC"/>
    <w:rsid w:val="00A96BBC"/>
    <w:rsid w:val="00AC16DC"/>
    <w:rsid w:val="00B06BAD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2C6BB5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C6BB5"/>
    <w:rPr>
      <w:rFonts w:ascii="Symbol" w:hAnsi="Symbol" w:cs="OpenSymbol"/>
    </w:rPr>
  </w:style>
  <w:style w:type="character" w:customStyle="1" w:styleId="WW8Num2z1">
    <w:name w:val="WW8Num2z1"/>
    <w:rsid w:val="002C6BB5"/>
    <w:rPr>
      <w:rFonts w:ascii="OpenSymbol" w:hAnsi="OpenSymbol" w:cs="OpenSymbol"/>
    </w:rPr>
  </w:style>
  <w:style w:type="character" w:customStyle="1" w:styleId="WW8Num3z0">
    <w:name w:val="WW8Num3z0"/>
    <w:rsid w:val="002C6BB5"/>
    <w:rPr>
      <w:rFonts w:ascii="Symbol" w:hAnsi="Symbol" w:cs="OpenSymbol"/>
    </w:rPr>
  </w:style>
  <w:style w:type="character" w:customStyle="1" w:styleId="WW8Num3z1">
    <w:name w:val="WW8Num3z1"/>
    <w:rsid w:val="002C6BB5"/>
    <w:rPr>
      <w:rFonts w:ascii="OpenSymbol" w:hAnsi="OpenSymbol" w:cs="OpenSymbol"/>
    </w:rPr>
  </w:style>
  <w:style w:type="character" w:customStyle="1" w:styleId="WW8Num4z0">
    <w:name w:val="WW8Num4z0"/>
    <w:rsid w:val="002C6BB5"/>
    <w:rPr>
      <w:rFonts w:ascii="Symbol" w:hAnsi="Symbol" w:cs="OpenSymbol"/>
    </w:rPr>
  </w:style>
  <w:style w:type="character" w:customStyle="1" w:styleId="WW8Num4z1">
    <w:name w:val="WW8Num4z1"/>
    <w:rsid w:val="002C6BB5"/>
    <w:rPr>
      <w:rFonts w:ascii="OpenSymbol" w:hAnsi="OpenSymbol" w:cs="OpenSymbol"/>
    </w:rPr>
  </w:style>
  <w:style w:type="character" w:customStyle="1" w:styleId="1">
    <w:name w:val="Основной шрифт абзаца1"/>
    <w:rsid w:val="002C6BB5"/>
  </w:style>
  <w:style w:type="character" w:styleId="a5">
    <w:name w:val="Strong"/>
    <w:qFormat/>
    <w:rsid w:val="002C6BB5"/>
    <w:rPr>
      <w:b/>
      <w:bCs/>
    </w:rPr>
  </w:style>
  <w:style w:type="character" w:customStyle="1" w:styleId="a6">
    <w:name w:val="Маркеры списка"/>
    <w:rsid w:val="002C6BB5"/>
    <w:rPr>
      <w:rFonts w:ascii="OpenSymbol" w:eastAsia="OpenSymbol" w:hAnsi="OpenSymbol" w:cs="OpenSymbol"/>
    </w:rPr>
  </w:style>
  <w:style w:type="character" w:styleId="a7">
    <w:name w:val="Hyperlink"/>
    <w:rsid w:val="002C6BB5"/>
    <w:rPr>
      <w:color w:val="000080"/>
      <w:u w:val="single"/>
    </w:rPr>
  </w:style>
  <w:style w:type="character" w:styleId="a8">
    <w:name w:val="FollowedHyperlink"/>
    <w:rsid w:val="002C6BB5"/>
    <w:rPr>
      <w:color w:val="800000"/>
      <w:u w:val="single"/>
    </w:rPr>
  </w:style>
  <w:style w:type="paragraph" w:styleId="a0">
    <w:name w:val="Title"/>
    <w:basedOn w:val="a"/>
    <w:next w:val="a1"/>
    <w:rsid w:val="002C6B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2C6BB5"/>
    <w:pPr>
      <w:spacing w:after="120"/>
    </w:pPr>
  </w:style>
  <w:style w:type="paragraph" w:styleId="a9">
    <w:name w:val="List"/>
    <w:basedOn w:val="a1"/>
    <w:rsid w:val="002C6BB5"/>
  </w:style>
  <w:style w:type="paragraph" w:customStyle="1" w:styleId="10">
    <w:name w:val="Название1"/>
    <w:basedOn w:val="a"/>
    <w:rsid w:val="002C6B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C6BB5"/>
    <w:pPr>
      <w:suppressLineNumbers/>
    </w:pPr>
  </w:style>
  <w:style w:type="paragraph" w:customStyle="1" w:styleId="aa">
    <w:name w:val="Содержимое таблицы"/>
    <w:basedOn w:val="a"/>
    <w:rsid w:val="002C6BB5"/>
    <w:pPr>
      <w:suppressLineNumbers/>
    </w:pPr>
  </w:style>
  <w:style w:type="paragraph" w:customStyle="1" w:styleId="ab">
    <w:name w:val="Заголовок таблицы"/>
    <w:basedOn w:val="aa"/>
    <w:rsid w:val="002C6BB5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2C6BB5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1081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2018-08-29T12:31:00Z</dcterms:modified>
</cp:coreProperties>
</file>